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D7" w:rsidRDefault="00744775" w:rsidP="00744775">
      <w:pPr>
        <w:jc w:val="center"/>
        <w:rPr>
          <w:b/>
        </w:rPr>
      </w:pPr>
      <w:r>
        <w:rPr>
          <w:b/>
        </w:rPr>
        <w:t>WYJAŚNIENIE</w:t>
      </w:r>
    </w:p>
    <w:p w:rsidR="00744775" w:rsidRDefault="00744775" w:rsidP="00744775">
      <w:pPr>
        <w:jc w:val="center"/>
        <w:rPr>
          <w:b/>
        </w:rPr>
      </w:pPr>
    </w:p>
    <w:p w:rsidR="00744775" w:rsidRDefault="00744775" w:rsidP="00744775">
      <w:pPr>
        <w:pStyle w:val="NormalnyWeb"/>
        <w:shd w:val="clear" w:color="auto" w:fill="FFFFFF"/>
        <w:spacing w:before="0" w:beforeAutospacing="0" w:after="0" w:afterAutospacing="0" w:line="260" w:lineRule="exact"/>
        <w:contextualSpacing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Zezwolenie, o którym mowa </w:t>
      </w:r>
      <w:r>
        <w:rPr>
          <w:rFonts w:ascii="Arial" w:hAnsi="Arial" w:cs="Arial"/>
          <w:spacing w:val="1"/>
          <w:sz w:val="20"/>
          <w:szCs w:val="20"/>
        </w:rPr>
        <w:t xml:space="preserve">w Dz. VI pkt. 6 podpunkt 2) ZAPYTANIA OFERTOWEGO NR 2/2024 </w:t>
      </w:r>
      <w:r>
        <w:rPr>
          <w:rFonts w:ascii="Arial" w:hAnsi="Arial" w:cs="Arial"/>
          <w:spacing w:val="1"/>
          <w:sz w:val="20"/>
          <w:szCs w:val="20"/>
        </w:rPr>
        <w:t xml:space="preserve">dotyczy zezwolenia wydanego przez </w:t>
      </w:r>
      <w:r w:rsidRPr="00735133">
        <w:rPr>
          <w:rFonts w:ascii="Arial" w:hAnsi="Arial" w:cs="Arial"/>
          <w:bCs/>
          <w:spacing w:val="1"/>
          <w:sz w:val="20"/>
          <w:szCs w:val="20"/>
        </w:rPr>
        <w:t>Powiatową Stację Sanitarno-Epidemiologiczną.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Cs/>
          <w:spacing w:val="1"/>
          <w:sz w:val="20"/>
          <w:szCs w:val="20"/>
        </w:rPr>
        <w:t>Oferent</w:t>
      </w:r>
      <w:r w:rsidRPr="009B739F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Cs/>
          <w:spacing w:val="1"/>
          <w:sz w:val="20"/>
          <w:szCs w:val="20"/>
        </w:rPr>
        <w:t>oświadczy, że</w:t>
      </w:r>
      <w:r w:rsidRPr="009B739F">
        <w:rPr>
          <w:rFonts w:ascii="Arial" w:hAnsi="Arial" w:cs="Arial"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Cs/>
          <w:spacing w:val="1"/>
          <w:sz w:val="20"/>
          <w:szCs w:val="20"/>
        </w:rPr>
        <w:t xml:space="preserve">po podpisaniu umowy najmu </w:t>
      </w:r>
      <w:r w:rsidRPr="009B739F">
        <w:rPr>
          <w:rFonts w:ascii="Arial" w:hAnsi="Arial" w:cs="Arial"/>
          <w:bCs/>
          <w:spacing w:val="1"/>
          <w:sz w:val="20"/>
          <w:szCs w:val="20"/>
        </w:rPr>
        <w:t>złoż</w:t>
      </w:r>
      <w:r>
        <w:rPr>
          <w:rFonts w:ascii="Arial" w:hAnsi="Arial" w:cs="Arial"/>
          <w:bCs/>
          <w:spacing w:val="1"/>
          <w:sz w:val="20"/>
          <w:szCs w:val="20"/>
        </w:rPr>
        <w:t>y</w:t>
      </w:r>
      <w:r w:rsidRPr="009B739F">
        <w:rPr>
          <w:rFonts w:ascii="Arial" w:hAnsi="Arial" w:cs="Arial"/>
          <w:bCs/>
          <w:spacing w:val="1"/>
          <w:sz w:val="20"/>
          <w:szCs w:val="20"/>
        </w:rPr>
        <w:t xml:space="preserve"> dokument</w:t>
      </w:r>
      <w:r>
        <w:rPr>
          <w:rFonts w:ascii="Arial" w:hAnsi="Arial" w:cs="Arial"/>
          <w:bCs/>
          <w:spacing w:val="1"/>
          <w:sz w:val="20"/>
          <w:szCs w:val="20"/>
        </w:rPr>
        <w:t>y</w:t>
      </w:r>
      <w:r w:rsidRPr="009B739F">
        <w:rPr>
          <w:rFonts w:ascii="Arial" w:hAnsi="Arial" w:cs="Arial"/>
          <w:bCs/>
          <w:spacing w:val="1"/>
          <w:sz w:val="20"/>
          <w:szCs w:val="20"/>
        </w:rPr>
        <w:t xml:space="preserve"> niezbędn</w:t>
      </w:r>
      <w:r>
        <w:rPr>
          <w:rFonts w:ascii="Arial" w:hAnsi="Arial" w:cs="Arial"/>
          <w:bCs/>
          <w:spacing w:val="1"/>
          <w:sz w:val="20"/>
          <w:szCs w:val="20"/>
        </w:rPr>
        <w:t>e</w:t>
      </w:r>
      <w:r w:rsidRPr="009B739F">
        <w:rPr>
          <w:rFonts w:ascii="Arial" w:hAnsi="Arial" w:cs="Arial"/>
          <w:bCs/>
          <w:spacing w:val="1"/>
          <w:sz w:val="20"/>
          <w:szCs w:val="20"/>
        </w:rPr>
        <w:t xml:space="preserve"> do uzyskania takiego zezwolenia</w:t>
      </w:r>
      <w:r>
        <w:rPr>
          <w:rFonts w:ascii="Arial" w:hAnsi="Arial" w:cs="Arial"/>
          <w:bCs/>
          <w:spacing w:val="1"/>
          <w:sz w:val="20"/>
          <w:szCs w:val="20"/>
        </w:rPr>
        <w:t xml:space="preserve">, tak aby mógł rozpocząć świadczenie usługi prowadzenia stołówki szkolnej wraz z zapewnieniem całodziennego wyżywienia dla dzieci uczęszczających do oddziałów przedszkolnych od dnia 02 września 2024 r. </w:t>
      </w:r>
      <w:r w:rsidRPr="00744775">
        <w:rPr>
          <w:rFonts w:ascii="Arial" w:hAnsi="Arial" w:cs="Arial"/>
          <w:b/>
          <w:bCs/>
          <w:spacing w:val="1"/>
          <w:sz w:val="20"/>
          <w:szCs w:val="20"/>
        </w:rPr>
        <w:t>Na dzień składania oferty</w:t>
      </w:r>
      <w:r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Pr="00744775">
        <w:rPr>
          <w:rFonts w:ascii="Arial" w:hAnsi="Arial" w:cs="Arial"/>
          <w:b/>
          <w:bCs/>
          <w:spacing w:val="1"/>
          <w:sz w:val="20"/>
          <w:szCs w:val="20"/>
        </w:rPr>
        <w:t>Zezwolenie o którym mowa powyżej nie będzie wymagane</w:t>
      </w:r>
      <w:r>
        <w:rPr>
          <w:rFonts w:ascii="Arial" w:hAnsi="Arial" w:cs="Arial"/>
          <w:bCs/>
          <w:spacing w:val="1"/>
          <w:sz w:val="20"/>
          <w:szCs w:val="20"/>
        </w:rPr>
        <w:t xml:space="preserve">.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bookmarkStart w:id="0" w:name="_GoBack"/>
      <w:bookmarkEnd w:id="0"/>
    </w:p>
    <w:p w:rsidR="00744775" w:rsidRDefault="00744775" w:rsidP="00744775">
      <w:pPr>
        <w:jc w:val="center"/>
      </w:pPr>
    </w:p>
    <w:sectPr w:rsidR="00744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B6ABC"/>
    <w:multiLevelType w:val="hybridMultilevel"/>
    <w:tmpl w:val="563E153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75"/>
    <w:rsid w:val="00744775"/>
    <w:rsid w:val="00D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64A3"/>
  <w15:chartTrackingRefBased/>
  <w15:docId w15:val="{CBAE44B5-82B7-43DF-A6B8-D7A303C3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4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2024-07-17T06:18:00Z</dcterms:created>
  <dcterms:modified xsi:type="dcterms:W3CDTF">2024-07-17T06:24:00Z</dcterms:modified>
</cp:coreProperties>
</file>